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E68" w:rsidRDefault="00FB6F22" w:rsidP="00FB6F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F22">
        <w:rPr>
          <w:rFonts w:ascii="Times New Roman" w:hAnsi="Times New Roman" w:cs="Times New Roman"/>
          <w:b/>
          <w:sz w:val="28"/>
          <w:szCs w:val="28"/>
        </w:rPr>
        <w:t>Вопросы к рубежному контролю</w:t>
      </w:r>
    </w:p>
    <w:p w:rsidR="00E53D13" w:rsidRDefault="00E53D13" w:rsidP="00FB6F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3D13" w:rsidRPr="00E53D13" w:rsidRDefault="00E53D13" w:rsidP="00E53D13">
      <w:pPr>
        <w:pStyle w:val="a4"/>
        <w:numPr>
          <w:ilvl w:val="0"/>
          <w:numId w:val="2"/>
        </w:numPr>
        <w:shd w:val="clear" w:color="auto" w:fill="FFFFFF"/>
        <w:spacing w:before="0" w:beforeAutospacing="0" w:after="450" w:afterAutospacing="0" w:line="360" w:lineRule="atLeast"/>
        <w:rPr>
          <w:color w:val="000000"/>
          <w:sz w:val="28"/>
          <w:szCs w:val="28"/>
        </w:rPr>
      </w:pPr>
      <w:r w:rsidRPr="00E53D13">
        <w:rPr>
          <w:color w:val="000000"/>
          <w:sz w:val="28"/>
          <w:szCs w:val="28"/>
        </w:rPr>
        <w:t>Приведите классификацию транспортной техники по режиму работы.</w:t>
      </w:r>
    </w:p>
    <w:p w:rsidR="00E53D13" w:rsidRPr="00E53D13" w:rsidRDefault="00E53D13" w:rsidP="00E53D13">
      <w:pPr>
        <w:pStyle w:val="a4"/>
        <w:numPr>
          <w:ilvl w:val="0"/>
          <w:numId w:val="2"/>
        </w:numPr>
        <w:shd w:val="clear" w:color="auto" w:fill="FFFFFF"/>
        <w:spacing w:before="0" w:beforeAutospacing="0" w:after="450" w:afterAutospacing="0" w:line="360" w:lineRule="atLeast"/>
        <w:rPr>
          <w:color w:val="000000"/>
          <w:sz w:val="28"/>
          <w:szCs w:val="28"/>
        </w:rPr>
      </w:pPr>
      <w:r w:rsidRPr="00E53D13">
        <w:rPr>
          <w:color w:val="000000"/>
          <w:sz w:val="28"/>
          <w:szCs w:val="28"/>
        </w:rPr>
        <w:t>Что представляет собой физическая модель, которой заменяют реальную машину для исследований динамики?</w:t>
      </w:r>
    </w:p>
    <w:p w:rsidR="00E53D13" w:rsidRPr="00E53D13" w:rsidRDefault="00E53D13" w:rsidP="00E53D13">
      <w:pPr>
        <w:pStyle w:val="a4"/>
        <w:numPr>
          <w:ilvl w:val="0"/>
          <w:numId w:val="2"/>
        </w:numPr>
        <w:shd w:val="clear" w:color="auto" w:fill="FFFFFF"/>
        <w:spacing w:before="0" w:beforeAutospacing="0" w:after="450" w:afterAutospacing="0" w:line="360" w:lineRule="atLeast"/>
        <w:rPr>
          <w:color w:val="000000"/>
          <w:sz w:val="28"/>
          <w:szCs w:val="28"/>
        </w:rPr>
      </w:pPr>
      <w:r w:rsidRPr="00E53D13">
        <w:rPr>
          <w:color w:val="000000"/>
          <w:sz w:val="28"/>
          <w:szCs w:val="28"/>
        </w:rPr>
        <w:t>Какова главная цель динамических расчетов транспортной техники?</w:t>
      </w:r>
    </w:p>
    <w:p w:rsidR="00E53D13" w:rsidRPr="00E53D13" w:rsidRDefault="00E53D13" w:rsidP="00E53D13">
      <w:pPr>
        <w:pStyle w:val="a4"/>
        <w:numPr>
          <w:ilvl w:val="0"/>
          <w:numId w:val="2"/>
        </w:numPr>
        <w:shd w:val="clear" w:color="auto" w:fill="FFFFFF"/>
        <w:spacing w:before="0" w:beforeAutospacing="0" w:after="450" w:afterAutospacing="0" w:line="360" w:lineRule="atLeast"/>
        <w:rPr>
          <w:color w:val="000000"/>
          <w:sz w:val="28"/>
          <w:szCs w:val="28"/>
        </w:rPr>
      </w:pPr>
      <w:r w:rsidRPr="00E53D13">
        <w:rPr>
          <w:color w:val="000000"/>
          <w:sz w:val="28"/>
          <w:szCs w:val="28"/>
        </w:rPr>
        <w:t xml:space="preserve">Сколько </w:t>
      </w:r>
      <w:proofErr w:type="gramStart"/>
      <w:r w:rsidRPr="00E53D13">
        <w:rPr>
          <w:color w:val="000000"/>
          <w:sz w:val="28"/>
          <w:szCs w:val="28"/>
        </w:rPr>
        <w:t>масс</w:t>
      </w:r>
      <w:proofErr w:type="gramEnd"/>
      <w:r w:rsidRPr="00E53D13">
        <w:rPr>
          <w:color w:val="000000"/>
          <w:sz w:val="28"/>
          <w:szCs w:val="28"/>
        </w:rPr>
        <w:t xml:space="preserve"> и </w:t>
      </w:r>
      <w:proofErr w:type="gramStart"/>
      <w:r w:rsidRPr="00E53D13">
        <w:rPr>
          <w:color w:val="000000"/>
          <w:sz w:val="28"/>
          <w:szCs w:val="28"/>
        </w:rPr>
        <w:t>какой</w:t>
      </w:r>
      <w:proofErr w:type="gramEnd"/>
      <w:r w:rsidRPr="00E53D13">
        <w:rPr>
          <w:color w:val="000000"/>
          <w:sz w:val="28"/>
          <w:szCs w:val="28"/>
        </w:rPr>
        <w:t xml:space="preserve"> способ соединения между ними должна содержать расчетная динамическая схема?</w:t>
      </w:r>
    </w:p>
    <w:p w:rsidR="00E53D13" w:rsidRPr="00E53D13" w:rsidRDefault="00E53D13" w:rsidP="00E53D13">
      <w:pPr>
        <w:pStyle w:val="a4"/>
        <w:numPr>
          <w:ilvl w:val="0"/>
          <w:numId w:val="2"/>
        </w:numPr>
        <w:shd w:val="clear" w:color="auto" w:fill="FFFFFF"/>
        <w:spacing w:before="0" w:beforeAutospacing="0" w:after="450" w:afterAutospacing="0" w:line="360" w:lineRule="atLeast"/>
        <w:rPr>
          <w:color w:val="000000"/>
          <w:sz w:val="28"/>
          <w:szCs w:val="28"/>
        </w:rPr>
      </w:pPr>
      <w:r w:rsidRPr="00E53D13">
        <w:rPr>
          <w:color w:val="000000"/>
          <w:sz w:val="28"/>
          <w:szCs w:val="28"/>
        </w:rPr>
        <w:t>К какому виду движения одной из масс механизма производится приведение параметров машин и внешних нагрузок?</w:t>
      </w:r>
    </w:p>
    <w:p w:rsidR="00E53D13" w:rsidRDefault="00E53D13" w:rsidP="00E53D13">
      <w:pPr>
        <w:pStyle w:val="a4"/>
        <w:numPr>
          <w:ilvl w:val="0"/>
          <w:numId w:val="2"/>
        </w:numPr>
        <w:shd w:val="clear" w:color="auto" w:fill="FFFFFF"/>
        <w:spacing w:before="0" w:beforeAutospacing="0" w:after="450" w:afterAutospacing="0" w:line="360" w:lineRule="atLeast"/>
        <w:rPr>
          <w:color w:val="000000"/>
          <w:sz w:val="28"/>
          <w:szCs w:val="28"/>
        </w:rPr>
      </w:pPr>
      <w:r w:rsidRPr="00E53D13">
        <w:rPr>
          <w:color w:val="000000"/>
          <w:sz w:val="28"/>
          <w:szCs w:val="28"/>
        </w:rPr>
        <w:t>Приведите зависимости для определения приведенных сил, масс, моментов инерции и жесткостей.</w:t>
      </w:r>
    </w:p>
    <w:p w:rsidR="007213E5" w:rsidRDefault="007213E5" w:rsidP="00E53D13">
      <w:pPr>
        <w:pStyle w:val="a4"/>
        <w:numPr>
          <w:ilvl w:val="0"/>
          <w:numId w:val="2"/>
        </w:numPr>
        <w:shd w:val="clear" w:color="auto" w:fill="FFFFFF"/>
        <w:spacing w:before="0" w:beforeAutospacing="0" w:after="450" w:afterAutospacing="0" w:line="36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что влияет дорожный просвет</w:t>
      </w:r>
    </w:p>
    <w:p w:rsidR="007213E5" w:rsidRDefault="007213E5" w:rsidP="00E53D13">
      <w:pPr>
        <w:pStyle w:val="a4"/>
        <w:numPr>
          <w:ilvl w:val="0"/>
          <w:numId w:val="2"/>
        </w:numPr>
        <w:shd w:val="clear" w:color="auto" w:fill="FFFFFF"/>
        <w:spacing w:before="0" w:beforeAutospacing="0" w:after="450" w:afterAutospacing="0" w:line="36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такое собственная и полная масса автомобиля</w:t>
      </w:r>
    </w:p>
    <w:p w:rsidR="007213E5" w:rsidRDefault="007213E5" w:rsidP="00E53D13">
      <w:pPr>
        <w:pStyle w:val="a4"/>
        <w:numPr>
          <w:ilvl w:val="0"/>
          <w:numId w:val="2"/>
        </w:numPr>
        <w:shd w:val="clear" w:color="auto" w:fill="FFFFFF"/>
        <w:spacing w:before="0" w:beforeAutospacing="0" w:after="450" w:afterAutospacing="0" w:line="36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такое динамическая характеристика</w:t>
      </w:r>
    </w:p>
    <w:p w:rsidR="007213E5" w:rsidRDefault="007213E5" w:rsidP="00E53D13">
      <w:pPr>
        <w:pStyle w:val="a4"/>
        <w:numPr>
          <w:ilvl w:val="0"/>
          <w:numId w:val="2"/>
        </w:numPr>
        <w:shd w:val="clear" w:color="auto" w:fill="FFFFFF"/>
        <w:spacing w:before="0" w:beforeAutospacing="0" w:after="450" w:afterAutospacing="0" w:line="36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такое приемистость автомобиля</w:t>
      </w:r>
    </w:p>
    <w:p w:rsidR="007213E5" w:rsidRDefault="007213E5" w:rsidP="00E53D13">
      <w:pPr>
        <w:pStyle w:val="a4"/>
        <w:numPr>
          <w:ilvl w:val="0"/>
          <w:numId w:val="2"/>
        </w:numPr>
        <w:shd w:val="clear" w:color="auto" w:fill="FFFFFF"/>
        <w:spacing w:before="0" w:beforeAutospacing="0" w:after="450" w:afterAutospacing="0" w:line="36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силы действуют на автомобиль при повороте</w:t>
      </w:r>
    </w:p>
    <w:p w:rsidR="007213E5" w:rsidRDefault="007213E5" w:rsidP="00E53D13">
      <w:pPr>
        <w:pStyle w:val="a4"/>
        <w:numPr>
          <w:ilvl w:val="0"/>
          <w:numId w:val="2"/>
        </w:numPr>
        <w:shd w:val="clear" w:color="auto" w:fill="FFFFFF"/>
        <w:spacing w:before="0" w:beforeAutospacing="0" w:after="450" w:afterAutospacing="0" w:line="36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чего зависит продольная устойчивость автомобиля</w:t>
      </w:r>
    </w:p>
    <w:p w:rsidR="007213E5" w:rsidRDefault="007213E5" w:rsidP="00E53D13">
      <w:pPr>
        <w:pStyle w:val="a4"/>
        <w:numPr>
          <w:ilvl w:val="0"/>
          <w:numId w:val="2"/>
        </w:numPr>
        <w:shd w:val="clear" w:color="auto" w:fill="FFFFFF"/>
        <w:spacing w:before="0" w:beforeAutospacing="0" w:after="450" w:afterAutospacing="0" w:line="36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виды колебаний кузова автомобиля</w:t>
      </w:r>
    </w:p>
    <w:p w:rsidR="007213E5" w:rsidRDefault="007213E5" w:rsidP="00E53D13">
      <w:pPr>
        <w:pStyle w:val="a4"/>
        <w:numPr>
          <w:ilvl w:val="0"/>
          <w:numId w:val="2"/>
        </w:numPr>
        <w:shd w:val="clear" w:color="auto" w:fill="FFFFFF"/>
        <w:spacing w:before="0" w:beforeAutospacing="0" w:after="450" w:afterAutospacing="0" w:line="36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конструктивные факторы проходимости автомобиля</w:t>
      </w:r>
    </w:p>
    <w:p w:rsidR="00FB6F22" w:rsidRPr="006E2FC2" w:rsidRDefault="007213E5" w:rsidP="006E2FC2">
      <w:pPr>
        <w:pStyle w:val="a4"/>
        <w:numPr>
          <w:ilvl w:val="0"/>
          <w:numId w:val="2"/>
        </w:numPr>
        <w:shd w:val="clear" w:color="auto" w:fill="FFFFFF"/>
        <w:spacing w:before="0" w:beforeAutospacing="0" w:after="450" w:afterAutospacing="0" w:line="360" w:lineRule="atLeast"/>
        <w:rPr>
          <w:b/>
          <w:sz w:val="28"/>
          <w:szCs w:val="28"/>
        </w:rPr>
      </w:pPr>
      <w:r w:rsidRPr="007213E5">
        <w:rPr>
          <w:color w:val="000000"/>
          <w:sz w:val="28"/>
          <w:szCs w:val="28"/>
        </w:rPr>
        <w:t>Математическая модель системы «среда-транспортная машина»</w:t>
      </w:r>
      <w:bookmarkStart w:id="0" w:name="_GoBack"/>
      <w:bookmarkEnd w:id="0"/>
    </w:p>
    <w:sectPr w:rsidR="00FB6F22" w:rsidRPr="006E2FC2" w:rsidSect="00A37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B6BC2"/>
    <w:multiLevelType w:val="hybridMultilevel"/>
    <w:tmpl w:val="96CA4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785B76"/>
    <w:multiLevelType w:val="hybridMultilevel"/>
    <w:tmpl w:val="23B66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10D6"/>
    <w:rsid w:val="001D6F68"/>
    <w:rsid w:val="00223A8D"/>
    <w:rsid w:val="005B10D6"/>
    <w:rsid w:val="006E2FC2"/>
    <w:rsid w:val="007213E5"/>
    <w:rsid w:val="00A37976"/>
    <w:rsid w:val="00E53D13"/>
    <w:rsid w:val="00FB6F22"/>
    <w:rsid w:val="00FC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F2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53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F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7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143</Words>
  <Characters>819</Characters>
  <Application>Microsoft Office Word</Application>
  <DocSecurity>0</DocSecurity>
  <Lines>6</Lines>
  <Paragraphs>1</Paragraphs>
  <ScaleCrop>false</ScaleCrop>
  <Company>KGU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2017-10-19T02:45:00Z</dcterms:created>
  <dcterms:modified xsi:type="dcterms:W3CDTF">2017-11-29T03:52:00Z</dcterms:modified>
</cp:coreProperties>
</file>